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cf0db9979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6dbff5c09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d12ac7c6d4b06" /><Relationship Type="http://schemas.openxmlformats.org/officeDocument/2006/relationships/numbering" Target="/word/numbering.xml" Id="R127cb5595fb64c8e" /><Relationship Type="http://schemas.openxmlformats.org/officeDocument/2006/relationships/settings" Target="/word/settings.xml" Id="R0e26ff5579e74738" /><Relationship Type="http://schemas.openxmlformats.org/officeDocument/2006/relationships/image" Target="/word/media/c12b0614-db3f-497b-b63c-83064d91a545.png" Id="R3d36dbff5c094b8f" /></Relationships>
</file>