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0263757ff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358434caf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Sniadowo Dworskie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8aa6f33ed455d" /><Relationship Type="http://schemas.openxmlformats.org/officeDocument/2006/relationships/numbering" Target="/word/numbering.xml" Id="R1dbfe0b3eafa4e06" /><Relationship Type="http://schemas.openxmlformats.org/officeDocument/2006/relationships/settings" Target="/word/settings.xml" Id="R3a042022b86145c3" /><Relationship Type="http://schemas.openxmlformats.org/officeDocument/2006/relationships/image" Target="/word/media/38398633-9797-43fd-856a-2ea469abd5b6.png" Id="Rce6358434caf4cdd" /></Relationships>
</file>