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816a09d6c844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3cfdd75479e42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Sobialkowo,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aecee1905c34cae" /><Relationship Type="http://schemas.openxmlformats.org/officeDocument/2006/relationships/numbering" Target="/word/numbering.xml" Id="R32b21c4dc8ab44da" /><Relationship Type="http://schemas.openxmlformats.org/officeDocument/2006/relationships/settings" Target="/word/settings.xml" Id="R0b2d18240faa4896" /><Relationship Type="http://schemas.openxmlformats.org/officeDocument/2006/relationships/image" Target="/word/media/da97683b-5e82-417a-9c89-665a30d2d327.png" Id="R43cfdd75479e42e4" /></Relationships>
</file>