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62d8a42e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b0243b730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Sobiczewy,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d7b0ac3974d89" /><Relationship Type="http://schemas.openxmlformats.org/officeDocument/2006/relationships/numbering" Target="/word/numbering.xml" Id="R091170e293bf40e0" /><Relationship Type="http://schemas.openxmlformats.org/officeDocument/2006/relationships/settings" Target="/word/settings.xml" Id="R3dd88d6bb5114740" /><Relationship Type="http://schemas.openxmlformats.org/officeDocument/2006/relationships/image" Target="/word/media/fd031c99-7c74-47ab-91e7-9136d39f5bbf.png" Id="R679b0243b7304056" /></Relationships>
</file>