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58e87c40f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6f3f9cd77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30a1825254edb" /><Relationship Type="http://schemas.openxmlformats.org/officeDocument/2006/relationships/numbering" Target="/word/numbering.xml" Id="Rad9479c8da6c410c" /><Relationship Type="http://schemas.openxmlformats.org/officeDocument/2006/relationships/settings" Target="/word/settings.xml" Id="R2619d9ecc2e34ebe" /><Relationship Type="http://schemas.openxmlformats.org/officeDocument/2006/relationships/image" Target="/word/media/2d11fa49-f082-4764-b797-1661c43f6b90.png" Id="Rf746f3f9cd77472d" /></Relationships>
</file>