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fc8d56ba5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2aa398520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fc943216c40ac" /><Relationship Type="http://schemas.openxmlformats.org/officeDocument/2006/relationships/numbering" Target="/word/numbering.xml" Id="R2da47a4c5c1a4c99" /><Relationship Type="http://schemas.openxmlformats.org/officeDocument/2006/relationships/settings" Target="/word/settings.xml" Id="Rb271f4a216c2416d" /><Relationship Type="http://schemas.openxmlformats.org/officeDocument/2006/relationships/image" Target="/word/media/8f8ec9bc-ce07-4ee2-8e55-ab03d7b973a7.png" Id="R0d12aa39852044e2" /></Relationships>
</file>