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8259b200b446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05f7f026024c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8c4616a0324cfe" /><Relationship Type="http://schemas.openxmlformats.org/officeDocument/2006/relationships/numbering" Target="/word/numbering.xml" Id="R9d991ad2811a4978" /><Relationship Type="http://schemas.openxmlformats.org/officeDocument/2006/relationships/settings" Target="/word/settings.xml" Id="R0f0596d5b6ea4e12" /><Relationship Type="http://schemas.openxmlformats.org/officeDocument/2006/relationships/image" Target="/word/media/37b43374-9981-4ca2-928a-5504128f9e4a.png" Id="R0305f7f026024cf8" /></Relationships>
</file>