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94ef5d318b42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4fb5bba46942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d5ea6552f54637" /><Relationship Type="http://schemas.openxmlformats.org/officeDocument/2006/relationships/numbering" Target="/word/numbering.xml" Id="Rc19604a818b444ef" /><Relationship Type="http://schemas.openxmlformats.org/officeDocument/2006/relationships/settings" Target="/word/settings.xml" Id="R71bc848a9e884f26" /><Relationship Type="http://schemas.openxmlformats.org/officeDocument/2006/relationships/image" Target="/word/media/1ca0346f-2efe-44af-a27b-48a620e442a2.png" Id="R3c4fb5bba4694225" /></Relationships>
</file>