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057ed58b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3ccf2dd68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05b50c61c40a2" /><Relationship Type="http://schemas.openxmlformats.org/officeDocument/2006/relationships/numbering" Target="/word/numbering.xml" Id="Re18b8ddcba984ee1" /><Relationship Type="http://schemas.openxmlformats.org/officeDocument/2006/relationships/settings" Target="/word/settings.xml" Id="R65e194ed9a194fbe" /><Relationship Type="http://schemas.openxmlformats.org/officeDocument/2006/relationships/image" Target="/word/media/e57d7f64-73c7-490d-9e66-2cfee59e0a8f.png" Id="R92b3ccf2dd68427f" /></Relationships>
</file>