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e7820c37f240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5872e510ca4f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Solna,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832ce09a1f4210" /><Relationship Type="http://schemas.openxmlformats.org/officeDocument/2006/relationships/numbering" Target="/word/numbering.xml" Id="Rd9384dcbd0bf4c93" /><Relationship Type="http://schemas.openxmlformats.org/officeDocument/2006/relationships/settings" Target="/word/settings.xml" Id="R540e7c46967546b7" /><Relationship Type="http://schemas.openxmlformats.org/officeDocument/2006/relationships/image" Target="/word/media/4c6a691c-0d40-4e88-bf34-9fa9bef7981f.png" Id="Rc85872e510ca4f84" /></Relationships>
</file>