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165d972d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1e0ea97f3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Solotwina,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64c37d03b4842" /><Relationship Type="http://schemas.openxmlformats.org/officeDocument/2006/relationships/numbering" Target="/word/numbering.xml" Id="Rda941e7840a448b0" /><Relationship Type="http://schemas.openxmlformats.org/officeDocument/2006/relationships/settings" Target="/word/settings.xml" Id="Rf5d977b1d20f4142" /><Relationship Type="http://schemas.openxmlformats.org/officeDocument/2006/relationships/image" Target="/word/media/6106d4b0-aba3-4f46-b912-47a01f08a13d.png" Id="R2d51e0ea97f34746" /></Relationships>
</file>