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c93e76357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64835da3a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Sopel,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bcb8212fb4f1c" /><Relationship Type="http://schemas.openxmlformats.org/officeDocument/2006/relationships/numbering" Target="/word/numbering.xml" Id="R57bb543db210488c" /><Relationship Type="http://schemas.openxmlformats.org/officeDocument/2006/relationships/settings" Target="/word/settings.xml" Id="R0765f8c745a04045" /><Relationship Type="http://schemas.openxmlformats.org/officeDocument/2006/relationships/image" Target="/word/media/51b3e570-95e8-47a8-8001-def12ed28c42.png" Id="R01f64835da3a4ce4" /></Relationships>
</file>