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3d5ab5827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af6235f6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69969da714ae7" /><Relationship Type="http://schemas.openxmlformats.org/officeDocument/2006/relationships/numbering" Target="/word/numbering.xml" Id="Re80b2ca5da5f4de6" /><Relationship Type="http://schemas.openxmlformats.org/officeDocument/2006/relationships/settings" Target="/word/settings.xml" Id="Re155bbd6df5b4d0e" /><Relationship Type="http://schemas.openxmlformats.org/officeDocument/2006/relationships/image" Target="/word/media/b79d3e19-9d6f-4c5c-ae87-f72475c2b3fe.png" Id="R648af6235f6e4520" /></Relationships>
</file>