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a3e2d180f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09e4f817e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Sosnowik,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5366d9cb942f6" /><Relationship Type="http://schemas.openxmlformats.org/officeDocument/2006/relationships/numbering" Target="/word/numbering.xml" Id="R4590e8e811d74125" /><Relationship Type="http://schemas.openxmlformats.org/officeDocument/2006/relationships/settings" Target="/word/settings.xml" Id="Ra7acd084d0e845aa" /><Relationship Type="http://schemas.openxmlformats.org/officeDocument/2006/relationships/image" Target="/word/media/5e9dc1e5-0117-400f-9e0f-a76dd0473585.png" Id="R28709e4f817e46b1" /></Relationships>
</file>