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17477b8bde4f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0e4357631646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Spalona,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14e02388e748d7" /><Relationship Type="http://schemas.openxmlformats.org/officeDocument/2006/relationships/numbering" Target="/word/numbering.xml" Id="R43360297476c4d4a" /><Relationship Type="http://schemas.openxmlformats.org/officeDocument/2006/relationships/settings" Target="/word/settings.xml" Id="Rc1a00992a47f47f8" /><Relationship Type="http://schemas.openxmlformats.org/officeDocument/2006/relationships/image" Target="/word/media/ae49bb8e-a434-4154-ad2d-8ea1446f8b86.png" Id="Ra60e43576316463c" /></Relationships>
</file>