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06a02382b4f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fee0f1b8ee4d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Spiczyn,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fb67404b648e3" /><Relationship Type="http://schemas.openxmlformats.org/officeDocument/2006/relationships/numbering" Target="/word/numbering.xml" Id="R26b51724629c4141" /><Relationship Type="http://schemas.openxmlformats.org/officeDocument/2006/relationships/settings" Target="/word/settings.xml" Id="R27ca83c2e32d4c98" /><Relationship Type="http://schemas.openxmlformats.org/officeDocument/2006/relationships/image" Target="/word/media/817db3cb-c9cc-4346-a687-a7d963654d32.png" Id="Rcefee0f1b8ee4dd8" /></Relationships>
</file>