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7d161e79c448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8b59d840f647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2854e43e71488b" /><Relationship Type="http://schemas.openxmlformats.org/officeDocument/2006/relationships/numbering" Target="/word/numbering.xml" Id="Rd98f0d94ed434bd4" /><Relationship Type="http://schemas.openxmlformats.org/officeDocument/2006/relationships/settings" Target="/word/settings.xml" Id="R553ec188bb674d89" /><Relationship Type="http://schemas.openxmlformats.org/officeDocument/2006/relationships/image" Target="/word/media/6c1a43c7-aad4-4f19-a8f5-b963e0329208.png" Id="R2f8b59d840f6475a" /></Relationships>
</file>