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f5b6d6749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cf0a12e2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16d5fe8f64c74" /><Relationship Type="http://schemas.openxmlformats.org/officeDocument/2006/relationships/numbering" Target="/word/numbering.xml" Id="R82ece33c25694ba8" /><Relationship Type="http://schemas.openxmlformats.org/officeDocument/2006/relationships/settings" Target="/word/settings.xml" Id="Rf93184d7c5cb4a57" /><Relationship Type="http://schemas.openxmlformats.org/officeDocument/2006/relationships/image" Target="/word/media/0b54bc58-55c1-4845-9476-7d7c15a7af9c.png" Id="Rbd29cf0a12e24d86" /></Relationships>
</file>