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1076e701b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26489f94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faae12014480e" /><Relationship Type="http://schemas.openxmlformats.org/officeDocument/2006/relationships/numbering" Target="/word/numbering.xml" Id="Re76f6a7fa7df4291" /><Relationship Type="http://schemas.openxmlformats.org/officeDocument/2006/relationships/settings" Target="/word/settings.xml" Id="R7814ff4dff43400f" /><Relationship Type="http://schemas.openxmlformats.org/officeDocument/2006/relationships/image" Target="/word/media/11967d6a-6c0b-4d14-8f38-c204412c9c25.png" Id="Rc4c626489f94426c" /></Relationships>
</file>