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56eb55d0c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130a34042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Spytajny,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a401a17294088" /><Relationship Type="http://schemas.openxmlformats.org/officeDocument/2006/relationships/numbering" Target="/word/numbering.xml" Id="R5da4b612dfec4405" /><Relationship Type="http://schemas.openxmlformats.org/officeDocument/2006/relationships/settings" Target="/word/settings.xml" Id="R955a9ce53c954dbb" /><Relationship Type="http://schemas.openxmlformats.org/officeDocument/2006/relationships/image" Target="/word/media/ce161061-95bd-4821-b983-1fc5a101714d.png" Id="R255130a340424e3f" /></Relationships>
</file>