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b7587c77f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670e632af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Srebrna,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3736b6b694c14" /><Relationship Type="http://schemas.openxmlformats.org/officeDocument/2006/relationships/numbering" Target="/word/numbering.xml" Id="Rd2c3c5ccd12f429c" /><Relationship Type="http://schemas.openxmlformats.org/officeDocument/2006/relationships/settings" Target="/word/settings.xml" Id="Re0816d63c1674a2c" /><Relationship Type="http://schemas.openxmlformats.org/officeDocument/2006/relationships/image" Target="/word/media/0cd00953-6e02-4703-bb43-5714c43c8042.png" Id="Rbb2670e632af4cf0" /></Relationships>
</file>