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adb89dcba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31b5f5fa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68d2c015247f4" /><Relationship Type="http://schemas.openxmlformats.org/officeDocument/2006/relationships/numbering" Target="/word/numbering.xml" Id="Rbd109299689a468b" /><Relationship Type="http://schemas.openxmlformats.org/officeDocument/2006/relationships/settings" Target="/word/settings.xml" Id="R00d1ee1eb56647a9" /><Relationship Type="http://schemas.openxmlformats.org/officeDocument/2006/relationships/image" Target="/word/media/2662dcc5-c690-4fbf-b88d-ed664039f2e5.png" Id="R884131b5f5fa4ee9" /></Relationships>
</file>