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d77ce0501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2b32f072a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Srodmiescie-Zachod,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af9654ff494b9d" /><Relationship Type="http://schemas.openxmlformats.org/officeDocument/2006/relationships/numbering" Target="/word/numbering.xml" Id="Rde82f55c78284c46" /><Relationship Type="http://schemas.openxmlformats.org/officeDocument/2006/relationships/settings" Target="/word/settings.xml" Id="R182e182bb2564c39" /><Relationship Type="http://schemas.openxmlformats.org/officeDocument/2006/relationships/image" Target="/word/media/577b6381-2e73-4c53-a18b-f4ac1809bea9.png" Id="Rdec2b32f072a4b9f" /></Relationships>
</file>