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be8c4073a4f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04193557d249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Stablewice,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61a664429840bb" /><Relationship Type="http://schemas.openxmlformats.org/officeDocument/2006/relationships/numbering" Target="/word/numbering.xml" Id="R3c9c7bc64cbe41d5" /><Relationship Type="http://schemas.openxmlformats.org/officeDocument/2006/relationships/settings" Target="/word/settings.xml" Id="R3fcfef82ac1e4d52" /><Relationship Type="http://schemas.openxmlformats.org/officeDocument/2006/relationships/image" Target="/word/media/815dd454-b487-4843-b8bc-5e960334a0e2.png" Id="Raf04193557d2493b" /></Relationships>
</file>