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2001dc62614e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180e94d24a4e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Stachowiczki,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95d7e6ba35441c" /><Relationship Type="http://schemas.openxmlformats.org/officeDocument/2006/relationships/numbering" Target="/word/numbering.xml" Id="R7cfb1252600a4313" /><Relationship Type="http://schemas.openxmlformats.org/officeDocument/2006/relationships/settings" Target="/word/settings.xml" Id="R67a601d6e3bc481e" /><Relationship Type="http://schemas.openxmlformats.org/officeDocument/2006/relationships/image" Target="/word/media/a587666a-1759-4976-9a24-8f55d8dcfd96.png" Id="Rd6180e94d24a4ef7" /></Relationships>
</file>