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2de270722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ae4bec7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cde7dd6c04ff0" /><Relationship Type="http://schemas.openxmlformats.org/officeDocument/2006/relationships/numbering" Target="/word/numbering.xml" Id="Rbf42e0fcdb9d4099" /><Relationship Type="http://schemas.openxmlformats.org/officeDocument/2006/relationships/settings" Target="/word/settings.xml" Id="Ra3d014073e294523" /><Relationship Type="http://schemas.openxmlformats.org/officeDocument/2006/relationships/image" Target="/word/media/a213a7e4-6e99-42e1-8ec9-d619b4080641.png" Id="Ra229ae4bec7542d0" /></Relationships>
</file>