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37b8b4d61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2de2e2c03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8e6803256431c" /><Relationship Type="http://schemas.openxmlformats.org/officeDocument/2006/relationships/numbering" Target="/word/numbering.xml" Id="R7237b4174bcd4566" /><Relationship Type="http://schemas.openxmlformats.org/officeDocument/2006/relationships/settings" Target="/word/settings.xml" Id="Ra5c401edc3ff418e" /><Relationship Type="http://schemas.openxmlformats.org/officeDocument/2006/relationships/image" Target="/word/media/5c5c3ecd-01c9-4486-81be-b178fb3448c3.png" Id="R93a2de2e2c034313" /></Relationships>
</file>