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687a6df39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351b780f3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8bc3b249a4207" /><Relationship Type="http://schemas.openxmlformats.org/officeDocument/2006/relationships/numbering" Target="/word/numbering.xml" Id="R7323a5f57d144076" /><Relationship Type="http://schemas.openxmlformats.org/officeDocument/2006/relationships/settings" Target="/word/settings.xml" Id="Ra2d776bbafdd4f5d" /><Relationship Type="http://schemas.openxmlformats.org/officeDocument/2006/relationships/image" Target="/word/media/927f6a5e-a4cb-4e76-bf8e-54e833da07ba.png" Id="R2dd351b780f349fc" /></Relationships>
</file>