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5d35cac69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708ebcfe2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4a534606a4223" /><Relationship Type="http://schemas.openxmlformats.org/officeDocument/2006/relationships/numbering" Target="/word/numbering.xml" Id="Re6b31d553aac47d9" /><Relationship Type="http://schemas.openxmlformats.org/officeDocument/2006/relationships/settings" Target="/word/settings.xml" Id="Rea682783a1f947be" /><Relationship Type="http://schemas.openxmlformats.org/officeDocument/2006/relationships/image" Target="/word/media/2022f623-ef5f-4718-928f-389fab2460a9.png" Id="R708708ebcfe24f2a" /></Relationships>
</file>