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c8de6f02d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360697d4a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811e85b424116" /><Relationship Type="http://schemas.openxmlformats.org/officeDocument/2006/relationships/numbering" Target="/word/numbering.xml" Id="R51715c8260084bd6" /><Relationship Type="http://schemas.openxmlformats.org/officeDocument/2006/relationships/settings" Target="/word/settings.xml" Id="R9b6c709088bc44ce" /><Relationship Type="http://schemas.openxmlformats.org/officeDocument/2006/relationships/image" Target="/word/media/37b3fd3b-6cbe-4e55-97d9-7a071911fb4b.png" Id="Rd45360697d4a4c05" /></Relationships>
</file>