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3e85f5eb5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fcd3a605e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4c57ceb9041a4" /><Relationship Type="http://schemas.openxmlformats.org/officeDocument/2006/relationships/numbering" Target="/word/numbering.xml" Id="Rdc0882d899f74844" /><Relationship Type="http://schemas.openxmlformats.org/officeDocument/2006/relationships/settings" Target="/word/settings.xml" Id="R4b51e359901d4282" /><Relationship Type="http://schemas.openxmlformats.org/officeDocument/2006/relationships/image" Target="/word/media/8ccb5bca-7c40-48ff-aadb-2d10579d0baf.png" Id="Rfd8fcd3a605e402b" /></Relationships>
</file>