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1a45cd069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d81c57b6b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Huta Koszary,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a6784dd0a4b46" /><Relationship Type="http://schemas.openxmlformats.org/officeDocument/2006/relationships/numbering" Target="/word/numbering.xml" Id="R6d19a0608e2d4025" /><Relationship Type="http://schemas.openxmlformats.org/officeDocument/2006/relationships/settings" Target="/word/settings.xml" Id="Rb0552b67a7e3407a" /><Relationship Type="http://schemas.openxmlformats.org/officeDocument/2006/relationships/image" Target="/word/media/863fa394-c6e7-44ff-88a3-ff3ee33c29df.png" Id="R778d81c57b6b4c63" /></Relationships>
</file>