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86ed520b7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429e7d4b2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Jablona,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a305ea6f34a0f" /><Relationship Type="http://schemas.openxmlformats.org/officeDocument/2006/relationships/numbering" Target="/word/numbering.xml" Id="R437f2968224048fb" /><Relationship Type="http://schemas.openxmlformats.org/officeDocument/2006/relationships/settings" Target="/word/settings.xml" Id="R2532da2674764594" /><Relationship Type="http://schemas.openxmlformats.org/officeDocument/2006/relationships/image" Target="/word/media/79d23881-d85a-46fc-9ea5-b340cd3a8556.png" Id="R507429e7d4b249d5" /></Relationships>
</file>