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5c383ce3c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166d577d4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Kamienica,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4c9ddb5494b60" /><Relationship Type="http://schemas.openxmlformats.org/officeDocument/2006/relationships/numbering" Target="/word/numbering.xml" Id="R18767e6aec0a42dd" /><Relationship Type="http://schemas.openxmlformats.org/officeDocument/2006/relationships/settings" Target="/word/settings.xml" Id="R13ba3d1061964603" /><Relationship Type="http://schemas.openxmlformats.org/officeDocument/2006/relationships/image" Target="/word/media/cb20f211-7c6a-46ef-834e-dce4d6ec0b2e.png" Id="R6df166d577d444dc" /></Relationships>
</file>