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2f3687762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24219a462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0f0f867f4207" /><Relationship Type="http://schemas.openxmlformats.org/officeDocument/2006/relationships/numbering" Target="/word/numbering.xml" Id="R3bbfe8f365224b1c" /><Relationship Type="http://schemas.openxmlformats.org/officeDocument/2006/relationships/settings" Target="/word/settings.xml" Id="R08e637f655504c66" /><Relationship Type="http://schemas.openxmlformats.org/officeDocument/2006/relationships/image" Target="/word/media/bdd34f72-fe09-4e4b-b114-26b05db0ea52.png" Id="Rf2524219a4624a8c" /></Relationships>
</file>