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a1e64354147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b7855def8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Lubianka,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da219056c4658" /><Relationship Type="http://schemas.openxmlformats.org/officeDocument/2006/relationships/numbering" Target="/word/numbering.xml" Id="Rb357e9a227224273" /><Relationship Type="http://schemas.openxmlformats.org/officeDocument/2006/relationships/settings" Target="/word/settings.xml" Id="R557efe9b91184625" /><Relationship Type="http://schemas.openxmlformats.org/officeDocument/2006/relationships/image" Target="/word/media/2329b69c-6cc8-40a8-9210-ec2e45bab35d.png" Id="R0b6b7855def84d1a" /></Relationships>
</file>