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beedc25e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9673bb23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7b020f5a645a7" /><Relationship Type="http://schemas.openxmlformats.org/officeDocument/2006/relationships/numbering" Target="/word/numbering.xml" Id="Rda70f8b8ada34b7d" /><Relationship Type="http://schemas.openxmlformats.org/officeDocument/2006/relationships/settings" Target="/word/settings.xml" Id="R88e9075629414b1b" /><Relationship Type="http://schemas.openxmlformats.org/officeDocument/2006/relationships/image" Target="/word/media/6882d270-dd83-42d6-86f6-31ae6f712ed5.png" Id="R3ea9673bb2364f9c" /></Relationships>
</file>