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c4b2301e4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00d3beb4f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Rudowka,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68c1a0c0a4b3d" /><Relationship Type="http://schemas.openxmlformats.org/officeDocument/2006/relationships/numbering" Target="/word/numbering.xml" Id="Rf873801a138b421b" /><Relationship Type="http://schemas.openxmlformats.org/officeDocument/2006/relationships/settings" Target="/word/settings.xml" Id="R8a051e24431c4872" /><Relationship Type="http://schemas.openxmlformats.org/officeDocument/2006/relationships/image" Target="/word/media/9c1a8aee-9472-421c-8c66-01c5a8f11eac.png" Id="Rd0b00d3beb4f42fd" /></Relationships>
</file>