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a9fc88e9fc47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2f390ff64c44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Stara Tuchorza,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726ed30e8b4e80" /><Relationship Type="http://schemas.openxmlformats.org/officeDocument/2006/relationships/numbering" Target="/word/numbering.xml" Id="Rfacd5fd603d546b8" /><Relationship Type="http://schemas.openxmlformats.org/officeDocument/2006/relationships/settings" Target="/word/settings.xml" Id="R45598789d1ae49b9" /><Relationship Type="http://schemas.openxmlformats.org/officeDocument/2006/relationships/image" Target="/word/media/74b6ac77-2bb3-4888-bdbb-a52e16d3a793.png" Id="R3a2f390ff64c4434" /></Relationships>
</file>