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12207c4fe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34fd3f1d5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Wies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415d3cdfa4c40" /><Relationship Type="http://schemas.openxmlformats.org/officeDocument/2006/relationships/numbering" Target="/word/numbering.xml" Id="Rb40171ae4d8c47e7" /><Relationship Type="http://schemas.openxmlformats.org/officeDocument/2006/relationships/settings" Target="/word/settings.xml" Id="R6d3313eb40d94569" /><Relationship Type="http://schemas.openxmlformats.org/officeDocument/2006/relationships/image" Target="/word/media/37b12466-33f8-4205-8dc3-9a707960d0b7.png" Id="R44934fd3f1d544eb" /></Relationships>
</file>