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4b7e0ebb3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bd0373c2b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Wroblina,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3a6ef94054a4e" /><Relationship Type="http://schemas.openxmlformats.org/officeDocument/2006/relationships/numbering" Target="/word/numbering.xml" Id="R59ec84cd2270445a" /><Relationship Type="http://schemas.openxmlformats.org/officeDocument/2006/relationships/settings" Target="/word/settings.xml" Id="R6dc5c866b96748f7" /><Relationship Type="http://schemas.openxmlformats.org/officeDocument/2006/relationships/image" Target="/word/media/13774cf2-1888-4983-8134-9ded49cdd3ec.png" Id="R101bd0373c2b4e2f" /></Relationships>
</file>