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ed4092f7f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94f3f7eee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288ddbfad4672" /><Relationship Type="http://schemas.openxmlformats.org/officeDocument/2006/relationships/numbering" Target="/word/numbering.xml" Id="Re24057a7dd3249eb" /><Relationship Type="http://schemas.openxmlformats.org/officeDocument/2006/relationships/settings" Target="/word/settings.xml" Id="Rdf0a7c35e2c84faf" /><Relationship Type="http://schemas.openxmlformats.org/officeDocument/2006/relationships/image" Target="/word/media/efd2f661-26ac-431c-8539-965c925371d5.png" Id="R98794f3f7eee4956" /></Relationships>
</file>