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d05d4db76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ad054fa4b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e991ec5154460" /><Relationship Type="http://schemas.openxmlformats.org/officeDocument/2006/relationships/numbering" Target="/word/numbering.xml" Id="R3bf73b5149e4401c" /><Relationship Type="http://schemas.openxmlformats.org/officeDocument/2006/relationships/settings" Target="/word/settings.xml" Id="Rc2d31cd2f0704965" /><Relationship Type="http://schemas.openxmlformats.org/officeDocument/2006/relationships/image" Target="/word/media/3bf89caf-d314-476f-bdb3-21596b1f86f5.png" Id="R39dad054fa4b41c9" /></Relationships>
</file>