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13f04e590b4a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b4e66060d747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Stare Gajdzie,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2c419a231e4ed5" /><Relationship Type="http://schemas.openxmlformats.org/officeDocument/2006/relationships/numbering" Target="/word/numbering.xml" Id="R7ceb234dce144668" /><Relationship Type="http://schemas.openxmlformats.org/officeDocument/2006/relationships/settings" Target="/word/settings.xml" Id="Rcdbe8682259e476b" /><Relationship Type="http://schemas.openxmlformats.org/officeDocument/2006/relationships/image" Target="/word/media/5fecdc85-0051-4009-b256-9fda05ed16da.png" Id="R93b4e66060d747a6" /></Relationships>
</file>