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a7661f779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ff61da44d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Gliwice,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4ac8623414f8b" /><Relationship Type="http://schemas.openxmlformats.org/officeDocument/2006/relationships/numbering" Target="/word/numbering.xml" Id="R144e250e9ae94466" /><Relationship Type="http://schemas.openxmlformats.org/officeDocument/2006/relationships/settings" Target="/word/settings.xml" Id="R5ae03820b5db45ea" /><Relationship Type="http://schemas.openxmlformats.org/officeDocument/2006/relationships/image" Target="/word/media/215b1d1c-110c-42b3-ad72-2b9f69a19e84.png" Id="Ra5aff61da44d402e" /></Relationships>
</file>