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93fb46b00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d1f847cf4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Jezewo,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19386fec744ef" /><Relationship Type="http://schemas.openxmlformats.org/officeDocument/2006/relationships/numbering" Target="/word/numbering.xml" Id="R080fbddeee174c2b" /><Relationship Type="http://schemas.openxmlformats.org/officeDocument/2006/relationships/settings" Target="/word/settings.xml" Id="R793e2217bb8c4e4b" /><Relationship Type="http://schemas.openxmlformats.org/officeDocument/2006/relationships/image" Target="/word/media/391ead4b-af38-4779-9813-d2ef4b9cddda.png" Id="R755d1f847cf44d1b" /></Relationships>
</file>