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b9dfad9f0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515489234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Kolnie,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8d98a1b0b4a96" /><Relationship Type="http://schemas.openxmlformats.org/officeDocument/2006/relationships/numbering" Target="/word/numbering.xml" Id="R1c69a048d4ee47c9" /><Relationship Type="http://schemas.openxmlformats.org/officeDocument/2006/relationships/settings" Target="/word/settings.xml" Id="R18de982338944b3e" /><Relationship Type="http://schemas.openxmlformats.org/officeDocument/2006/relationships/image" Target="/word/media/86cf7267-4216-42bd-b08d-e671e00237aa.png" Id="R93c5154892344f9e" /></Relationships>
</file>