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609dc7bf6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f950db7cb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Kramsko,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a745d8383428b" /><Relationship Type="http://schemas.openxmlformats.org/officeDocument/2006/relationships/numbering" Target="/word/numbering.xml" Id="R55f79eebf94f404e" /><Relationship Type="http://schemas.openxmlformats.org/officeDocument/2006/relationships/settings" Target="/word/settings.xml" Id="R95ddab2ccfb64145" /><Relationship Type="http://schemas.openxmlformats.org/officeDocument/2006/relationships/image" Target="/word/media/9588f42b-7a6a-4a06-9eac-2ed24612b093.png" Id="Ra46f950db7cb433f" /></Relationships>
</file>