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d85655c0d245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a0bbab4fba4e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Osieczno,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5f9aa9dc1b4570" /><Relationship Type="http://schemas.openxmlformats.org/officeDocument/2006/relationships/numbering" Target="/word/numbering.xml" Id="R8ad238e3f14f4a1a" /><Relationship Type="http://schemas.openxmlformats.org/officeDocument/2006/relationships/settings" Target="/word/settings.xml" Id="R22892eac075b4820" /><Relationship Type="http://schemas.openxmlformats.org/officeDocument/2006/relationships/image" Target="/word/media/75014f6b-bb90-4d9a-a3bf-a58cf17e75ed.png" Id="R2ea0bbab4fba4e40" /></Relationships>
</file>