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222ab1ced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5873add40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5f30bb73f47c5" /><Relationship Type="http://schemas.openxmlformats.org/officeDocument/2006/relationships/numbering" Target="/word/numbering.xml" Id="Rbd46ada2a0a64402" /><Relationship Type="http://schemas.openxmlformats.org/officeDocument/2006/relationships/settings" Target="/word/settings.xml" Id="Rbc3ff45da5544f1e" /><Relationship Type="http://schemas.openxmlformats.org/officeDocument/2006/relationships/image" Target="/word/media/1ad95fe7-9182-4777-a8c9-920b3f07d6a9.png" Id="Rfaf5873add40444e" /></Relationships>
</file>